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F8" w:rsidRPr="00697509" w:rsidRDefault="001266F8" w:rsidP="001266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 о благотворительном медицинском консультативном приеме детских врач</w:t>
      </w:r>
      <w:r w:rsidR="00697509">
        <w:rPr>
          <w:b/>
          <w:sz w:val="32"/>
          <w:szCs w:val="32"/>
        </w:rPr>
        <w:t>ей специалистов состоявшемся 24</w:t>
      </w:r>
      <w:r w:rsidR="00697509" w:rsidRPr="00697509">
        <w:rPr>
          <w:b/>
          <w:sz w:val="32"/>
          <w:szCs w:val="32"/>
        </w:rPr>
        <w:t xml:space="preserve"> ноября 20</w:t>
      </w:r>
      <w:r>
        <w:rPr>
          <w:b/>
          <w:sz w:val="32"/>
          <w:szCs w:val="32"/>
        </w:rPr>
        <w:t>18 года в поселке Мга Ленинградской по адресу шоссе Революции, дом 58 в ГКОУ ЛО "</w:t>
      </w:r>
      <w:proofErr w:type="spellStart"/>
      <w:r>
        <w:rPr>
          <w:b/>
          <w:sz w:val="32"/>
          <w:szCs w:val="32"/>
        </w:rPr>
        <w:t>Мгинская</w:t>
      </w:r>
      <w:proofErr w:type="spellEnd"/>
      <w:r>
        <w:rPr>
          <w:b/>
          <w:sz w:val="32"/>
          <w:szCs w:val="32"/>
        </w:rPr>
        <w:t xml:space="preserve"> школа-интернат для детей с нарушением зрения".</w:t>
      </w:r>
    </w:p>
    <w:p w:rsidR="001266F8" w:rsidRPr="00697509" w:rsidRDefault="001266F8" w:rsidP="001266F8">
      <w:pPr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1266F8" w:rsidRDefault="001266F8" w:rsidP="001266F8"/>
    <w:tbl>
      <w:tblPr>
        <w:tblStyle w:val="a3"/>
        <w:tblW w:w="0" w:type="auto"/>
        <w:tblLook w:val="01E0"/>
      </w:tblPr>
      <w:tblGrid>
        <w:gridCol w:w="462"/>
        <w:gridCol w:w="1783"/>
        <w:gridCol w:w="1603"/>
        <w:gridCol w:w="1332"/>
        <w:gridCol w:w="1904"/>
        <w:gridCol w:w="2134"/>
        <w:gridCol w:w="1481"/>
        <w:gridCol w:w="1917"/>
        <w:gridCol w:w="2170"/>
      </w:tblGrid>
      <w:tr w:rsidR="001266F8" w:rsidTr="00CA3787">
        <w:tc>
          <w:tcPr>
            <w:tcW w:w="462" w:type="dxa"/>
          </w:tcPr>
          <w:p w:rsidR="001266F8" w:rsidRPr="00A561C3" w:rsidRDefault="001266F8" w:rsidP="00CA3787">
            <w:r>
              <w:t>№</w:t>
            </w:r>
          </w:p>
        </w:tc>
        <w:tc>
          <w:tcPr>
            <w:tcW w:w="1783" w:type="dxa"/>
          </w:tcPr>
          <w:p w:rsidR="001266F8" w:rsidRDefault="001266F8" w:rsidP="00CA3787">
            <w:r>
              <w:t>Ф.И.О. врача.</w:t>
            </w:r>
          </w:p>
        </w:tc>
        <w:tc>
          <w:tcPr>
            <w:tcW w:w="1603" w:type="dxa"/>
          </w:tcPr>
          <w:p w:rsidR="001266F8" w:rsidRDefault="001266F8" w:rsidP="00CA3787">
            <w:r>
              <w:t>Профессия</w:t>
            </w:r>
          </w:p>
          <w:p w:rsidR="001266F8" w:rsidRDefault="001266F8" w:rsidP="00CA3787"/>
        </w:tc>
        <w:tc>
          <w:tcPr>
            <w:tcW w:w="1332" w:type="dxa"/>
          </w:tcPr>
          <w:p w:rsidR="001266F8" w:rsidRDefault="001266F8" w:rsidP="00CA3787">
            <w:r>
              <w:t>Категория,</w:t>
            </w:r>
          </w:p>
          <w:p w:rsidR="001266F8" w:rsidRDefault="001266F8" w:rsidP="00CA3787">
            <w:r>
              <w:t>стаж</w:t>
            </w:r>
          </w:p>
        </w:tc>
        <w:tc>
          <w:tcPr>
            <w:tcW w:w="1904" w:type="dxa"/>
          </w:tcPr>
          <w:p w:rsidR="001266F8" w:rsidRDefault="001266F8" w:rsidP="00CA3787">
            <w:r>
              <w:t>Место работы</w:t>
            </w:r>
          </w:p>
        </w:tc>
        <w:tc>
          <w:tcPr>
            <w:tcW w:w="2134" w:type="dxa"/>
          </w:tcPr>
          <w:p w:rsidR="001266F8" w:rsidRDefault="001266F8" w:rsidP="00CA3787">
            <w:r>
              <w:t xml:space="preserve">  Принято из амбулаторной группы больных</w:t>
            </w:r>
          </w:p>
        </w:tc>
        <w:tc>
          <w:tcPr>
            <w:tcW w:w="1481" w:type="dxa"/>
          </w:tcPr>
          <w:p w:rsidR="001266F8" w:rsidRDefault="001266F8" w:rsidP="00CA3787">
            <w:r>
              <w:t xml:space="preserve">   Принято первичных</w:t>
            </w:r>
          </w:p>
          <w:p w:rsidR="001266F8" w:rsidRDefault="001266F8" w:rsidP="00CA3787">
            <w:proofErr w:type="spellStart"/>
            <w:r>
              <w:t>больныз</w:t>
            </w:r>
            <w:proofErr w:type="spellEnd"/>
            <w:r>
              <w:t xml:space="preserve">          </w:t>
            </w:r>
          </w:p>
        </w:tc>
        <w:tc>
          <w:tcPr>
            <w:tcW w:w="1917" w:type="dxa"/>
          </w:tcPr>
          <w:p w:rsidR="001266F8" w:rsidRDefault="001266F8" w:rsidP="00CA3787">
            <w:proofErr w:type="spellStart"/>
            <w:r>
              <w:t>Назначно</w:t>
            </w:r>
            <w:proofErr w:type="spellEnd"/>
          </w:p>
          <w:p w:rsidR="001266F8" w:rsidRDefault="001266F8" w:rsidP="00CA3787">
            <w:r>
              <w:t>Операций.</w:t>
            </w:r>
          </w:p>
        </w:tc>
        <w:tc>
          <w:tcPr>
            <w:tcW w:w="2170" w:type="dxa"/>
          </w:tcPr>
          <w:p w:rsidR="001266F8" w:rsidRDefault="001266F8" w:rsidP="00CA3787">
            <w:r>
              <w:t>Всего осмотрено детей</w:t>
            </w:r>
          </w:p>
        </w:tc>
      </w:tr>
      <w:tr w:rsidR="001266F8" w:rsidRPr="00061F1B" w:rsidTr="00CA3787">
        <w:tc>
          <w:tcPr>
            <w:tcW w:w="462" w:type="dxa"/>
          </w:tcPr>
          <w:p w:rsidR="001266F8" w:rsidRDefault="001266F8" w:rsidP="00CA3787">
            <w:r>
              <w:t>1.</w:t>
            </w:r>
          </w:p>
        </w:tc>
        <w:tc>
          <w:tcPr>
            <w:tcW w:w="1783" w:type="dxa"/>
          </w:tcPr>
          <w:p w:rsidR="001266F8" w:rsidRDefault="001266F8" w:rsidP="00CA3787">
            <w:r>
              <w:t xml:space="preserve">Крюков Андрей </w:t>
            </w:r>
            <w:proofErr w:type="spellStart"/>
            <w:r>
              <w:t>Феодосьевич</w:t>
            </w:r>
            <w:proofErr w:type="spellEnd"/>
          </w:p>
        </w:tc>
        <w:tc>
          <w:tcPr>
            <w:tcW w:w="1603" w:type="dxa"/>
          </w:tcPr>
          <w:p w:rsidR="001266F8" w:rsidRDefault="001266F8" w:rsidP="00CA3787">
            <w:r>
              <w:t>Детский ортопед- травматолог</w:t>
            </w:r>
          </w:p>
        </w:tc>
        <w:tc>
          <w:tcPr>
            <w:tcW w:w="1332" w:type="dxa"/>
          </w:tcPr>
          <w:p w:rsidR="001266F8" w:rsidRDefault="001266F8" w:rsidP="00CA3787">
            <w:r>
              <w:t>Высшая, 35 лет.</w:t>
            </w:r>
          </w:p>
        </w:tc>
        <w:tc>
          <w:tcPr>
            <w:tcW w:w="1904" w:type="dxa"/>
          </w:tcPr>
          <w:p w:rsidR="001266F8" w:rsidRDefault="001266F8" w:rsidP="00CA3787">
            <w:r>
              <w:t>ЛОГБУЗ</w:t>
            </w:r>
          </w:p>
          <w:p w:rsidR="001266F8" w:rsidRDefault="001266F8" w:rsidP="00CA3787">
            <w:r>
              <w:t xml:space="preserve">Детская </w:t>
            </w:r>
            <w:proofErr w:type="spellStart"/>
            <w:r>
              <w:t>клиническа</w:t>
            </w:r>
            <w:proofErr w:type="spellEnd"/>
            <w:r>
              <w:t xml:space="preserve"> </w:t>
            </w:r>
          </w:p>
          <w:p w:rsidR="001266F8" w:rsidRDefault="001266F8" w:rsidP="00CA3787">
            <w:proofErr w:type="spellStart"/>
            <w:r>
              <w:t>б-ца</w:t>
            </w:r>
            <w:proofErr w:type="spellEnd"/>
          </w:p>
        </w:tc>
        <w:tc>
          <w:tcPr>
            <w:tcW w:w="2134" w:type="dxa"/>
          </w:tcPr>
          <w:p w:rsidR="001266F8" w:rsidRDefault="001266F8" w:rsidP="00CA3787">
            <w:r>
              <w:t>24 ребенка</w:t>
            </w:r>
          </w:p>
        </w:tc>
        <w:tc>
          <w:tcPr>
            <w:tcW w:w="1481" w:type="dxa"/>
          </w:tcPr>
          <w:p w:rsidR="001266F8" w:rsidRDefault="001266F8" w:rsidP="00CA3787">
            <w:r>
              <w:t>2 ребенка</w:t>
            </w:r>
          </w:p>
        </w:tc>
        <w:tc>
          <w:tcPr>
            <w:tcW w:w="1917" w:type="dxa"/>
          </w:tcPr>
          <w:p w:rsidR="001266F8" w:rsidRDefault="001266F8" w:rsidP="00CA3787">
            <w:r>
              <w:t>1  ортопедическую</w:t>
            </w:r>
          </w:p>
        </w:tc>
        <w:tc>
          <w:tcPr>
            <w:tcW w:w="2170" w:type="dxa"/>
          </w:tcPr>
          <w:p w:rsidR="001266F8" w:rsidRPr="001266F8" w:rsidRDefault="001266F8" w:rsidP="00CA3787">
            <w:r>
              <w:t>26</w:t>
            </w:r>
            <w:r>
              <w:rPr>
                <w:lang w:val="en-US"/>
              </w:rPr>
              <w:t xml:space="preserve"> </w:t>
            </w:r>
            <w:r>
              <w:t>детей</w:t>
            </w:r>
          </w:p>
        </w:tc>
      </w:tr>
      <w:tr w:rsidR="001266F8" w:rsidTr="00CA3787">
        <w:tc>
          <w:tcPr>
            <w:tcW w:w="462" w:type="dxa"/>
          </w:tcPr>
          <w:p w:rsidR="001266F8" w:rsidRPr="001266F8" w:rsidRDefault="001266F8" w:rsidP="00CA3787">
            <w:r>
              <w:t>2</w:t>
            </w:r>
          </w:p>
        </w:tc>
        <w:tc>
          <w:tcPr>
            <w:tcW w:w="1783" w:type="dxa"/>
          </w:tcPr>
          <w:p w:rsidR="001266F8" w:rsidRDefault="001266F8" w:rsidP="00CA3787">
            <w:r>
              <w:t>Андреева</w:t>
            </w:r>
          </w:p>
          <w:p w:rsidR="001266F8" w:rsidRDefault="001266F8" w:rsidP="00CA3787">
            <w:r>
              <w:t>Анастасия</w:t>
            </w:r>
          </w:p>
          <w:p w:rsidR="001266F8" w:rsidRPr="004C27BF" w:rsidRDefault="001266F8" w:rsidP="00CA3787">
            <w:r>
              <w:t>Владимировна</w:t>
            </w:r>
          </w:p>
        </w:tc>
        <w:tc>
          <w:tcPr>
            <w:tcW w:w="1603" w:type="dxa"/>
          </w:tcPr>
          <w:p w:rsidR="001266F8" w:rsidRDefault="001266F8" w:rsidP="00CA3787">
            <w:r>
              <w:t>Детский окулист</w:t>
            </w:r>
          </w:p>
          <w:p w:rsidR="001266F8" w:rsidRDefault="001266F8" w:rsidP="00CA3787">
            <w:r>
              <w:t>Клинический ординатор</w:t>
            </w:r>
          </w:p>
        </w:tc>
        <w:tc>
          <w:tcPr>
            <w:tcW w:w="1332" w:type="dxa"/>
          </w:tcPr>
          <w:p w:rsidR="001266F8" w:rsidRDefault="001266F8" w:rsidP="00CA3787">
            <w:r>
              <w:rPr>
                <w:lang w:val="en-US"/>
              </w:rPr>
              <w:t xml:space="preserve"> 1</w:t>
            </w:r>
            <w:r>
              <w:t>-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ая</w:t>
            </w:r>
            <w:proofErr w:type="spellEnd"/>
          </w:p>
          <w:p w:rsidR="001266F8" w:rsidRDefault="001266F8" w:rsidP="00CA3787">
            <w:r>
              <w:t>Категория</w:t>
            </w:r>
          </w:p>
          <w:p w:rsidR="001266F8" w:rsidRPr="001266F8" w:rsidRDefault="001266F8" w:rsidP="00CA3787">
            <w:r>
              <w:t>Стаж 3 года</w:t>
            </w:r>
          </w:p>
        </w:tc>
        <w:tc>
          <w:tcPr>
            <w:tcW w:w="1904" w:type="dxa"/>
          </w:tcPr>
          <w:p w:rsidR="001266F8" w:rsidRDefault="001266F8" w:rsidP="00CA3787">
            <w:r>
              <w:t>ЛОГБУЗ</w:t>
            </w:r>
          </w:p>
          <w:p w:rsidR="001266F8" w:rsidRDefault="001266F8" w:rsidP="00CA3787">
            <w:r>
              <w:t xml:space="preserve">Детская </w:t>
            </w:r>
            <w:proofErr w:type="spellStart"/>
            <w:r>
              <w:t>клиническа</w:t>
            </w:r>
            <w:proofErr w:type="spellEnd"/>
            <w:r>
              <w:t xml:space="preserve"> </w:t>
            </w:r>
          </w:p>
          <w:p w:rsidR="001266F8" w:rsidRDefault="001266F8" w:rsidP="00CA3787">
            <w:proofErr w:type="spellStart"/>
            <w:r>
              <w:t>б-ца</w:t>
            </w:r>
            <w:proofErr w:type="spellEnd"/>
          </w:p>
        </w:tc>
        <w:tc>
          <w:tcPr>
            <w:tcW w:w="2134" w:type="dxa"/>
          </w:tcPr>
          <w:p w:rsidR="001266F8" w:rsidRDefault="001266F8" w:rsidP="00CA3787">
            <w:r>
              <w:t>44 ребенка</w:t>
            </w:r>
          </w:p>
        </w:tc>
        <w:tc>
          <w:tcPr>
            <w:tcW w:w="1481" w:type="dxa"/>
          </w:tcPr>
          <w:p w:rsidR="001266F8" w:rsidRPr="001266F8" w:rsidRDefault="001266F8" w:rsidP="00CA3787">
            <w:r>
              <w:t>0 детей</w:t>
            </w:r>
          </w:p>
        </w:tc>
        <w:tc>
          <w:tcPr>
            <w:tcW w:w="1917" w:type="dxa"/>
          </w:tcPr>
          <w:p w:rsidR="001266F8" w:rsidRDefault="001266F8" w:rsidP="00CA3787">
            <w:r>
              <w:t>3 операция</w:t>
            </w:r>
          </w:p>
        </w:tc>
        <w:tc>
          <w:tcPr>
            <w:tcW w:w="2170" w:type="dxa"/>
          </w:tcPr>
          <w:p w:rsidR="001266F8" w:rsidRDefault="001266F8" w:rsidP="00CA3787">
            <w:r>
              <w:t>44 ребенка</w:t>
            </w:r>
          </w:p>
        </w:tc>
      </w:tr>
      <w:tr w:rsidR="001266F8" w:rsidTr="00CA3787">
        <w:tc>
          <w:tcPr>
            <w:tcW w:w="462" w:type="dxa"/>
          </w:tcPr>
          <w:p w:rsidR="001266F8" w:rsidRDefault="001266F8" w:rsidP="00CA3787">
            <w:r>
              <w:t>3.</w:t>
            </w:r>
          </w:p>
        </w:tc>
        <w:tc>
          <w:tcPr>
            <w:tcW w:w="1783" w:type="dxa"/>
          </w:tcPr>
          <w:p w:rsidR="001266F8" w:rsidRDefault="001266F8" w:rsidP="00CA3787">
            <w:smartTag w:uri="urn:schemas-microsoft-com:office:smarttags" w:element="PersonName">
              <w:smartTagPr>
                <w:attr w:name="ProductID" w:val="Карасева Ксения"/>
              </w:smartTagPr>
              <w:r>
                <w:t>Кар</w:t>
              </w:r>
              <w:proofErr w:type="spellStart"/>
              <w:r>
                <w:rPr>
                  <w:lang w:val="en-US"/>
                </w:rPr>
                <w:t>ас</w:t>
              </w:r>
              <w:r>
                <w:t>ева</w:t>
              </w:r>
              <w:proofErr w:type="spellEnd"/>
              <w:r>
                <w:t xml:space="preserve"> Ксения</w:t>
              </w:r>
            </w:smartTag>
          </w:p>
          <w:p w:rsidR="001266F8" w:rsidRDefault="001266F8" w:rsidP="00CA3787">
            <w:r>
              <w:t>Владимировна</w:t>
            </w:r>
          </w:p>
        </w:tc>
        <w:tc>
          <w:tcPr>
            <w:tcW w:w="1603" w:type="dxa"/>
          </w:tcPr>
          <w:p w:rsidR="001266F8" w:rsidRDefault="001266F8" w:rsidP="00CA3787">
            <w:r>
              <w:t>Детский</w:t>
            </w:r>
          </w:p>
          <w:p w:rsidR="001266F8" w:rsidRDefault="001266F8" w:rsidP="00CA3787">
            <w:r>
              <w:t>мед. психолог</w:t>
            </w:r>
          </w:p>
        </w:tc>
        <w:tc>
          <w:tcPr>
            <w:tcW w:w="1332" w:type="dxa"/>
          </w:tcPr>
          <w:p w:rsidR="001266F8" w:rsidRDefault="001266F8" w:rsidP="00CA3787">
            <w:r>
              <w:t>Первая,</w:t>
            </w:r>
          </w:p>
          <w:p w:rsidR="001266F8" w:rsidRDefault="001266F8" w:rsidP="00CA3787">
            <w:r>
              <w:t>5 лет</w:t>
            </w:r>
          </w:p>
        </w:tc>
        <w:tc>
          <w:tcPr>
            <w:tcW w:w="1904" w:type="dxa"/>
          </w:tcPr>
          <w:p w:rsidR="001266F8" w:rsidRDefault="001266F8" w:rsidP="00CA3787">
            <w:r>
              <w:t>ЦЕПП МЧС</w:t>
            </w:r>
          </w:p>
        </w:tc>
        <w:tc>
          <w:tcPr>
            <w:tcW w:w="2134" w:type="dxa"/>
          </w:tcPr>
          <w:p w:rsidR="001266F8" w:rsidRDefault="001266F8" w:rsidP="00CA3787">
            <w:r>
              <w:t>26  детей</w:t>
            </w:r>
          </w:p>
        </w:tc>
        <w:tc>
          <w:tcPr>
            <w:tcW w:w="1481" w:type="dxa"/>
          </w:tcPr>
          <w:p w:rsidR="001266F8" w:rsidRDefault="001266F8" w:rsidP="00CA3787">
            <w:r>
              <w:t>0 детей</w:t>
            </w:r>
          </w:p>
        </w:tc>
        <w:tc>
          <w:tcPr>
            <w:tcW w:w="1917" w:type="dxa"/>
          </w:tcPr>
          <w:p w:rsidR="001266F8" w:rsidRDefault="001266F8" w:rsidP="00CA3787"/>
        </w:tc>
        <w:tc>
          <w:tcPr>
            <w:tcW w:w="2170" w:type="dxa"/>
          </w:tcPr>
          <w:p w:rsidR="001266F8" w:rsidRDefault="001266F8" w:rsidP="00CA3787">
            <w:r>
              <w:t>26 детей</w:t>
            </w:r>
          </w:p>
        </w:tc>
      </w:tr>
      <w:tr w:rsidR="001266F8" w:rsidTr="00CA3787">
        <w:tc>
          <w:tcPr>
            <w:tcW w:w="462" w:type="dxa"/>
          </w:tcPr>
          <w:p w:rsidR="001266F8" w:rsidRPr="00261C9D" w:rsidRDefault="001266F8" w:rsidP="00CA3787">
            <w:r>
              <w:t>4</w:t>
            </w:r>
          </w:p>
        </w:tc>
        <w:tc>
          <w:tcPr>
            <w:tcW w:w="1783" w:type="dxa"/>
          </w:tcPr>
          <w:p w:rsidR="001266F8" w:rsidRDefault="001266F8" w:rsidP="00CA3787">
            <w:proofErr w:type="spellStart"/>
            <w:r>
              <w:t>Макушкина</w:t>
            </w:r>
            <w:proofErr w:type="spellEnd"/>
            <w:r>
              <w:t xml:space="preserve"> </w:t>
            </w:r>
          </w:p>
          <w:p w:rsidR="001266F8" w:rsidRDefault="001266F8" w:rsidP="00CA3787">
            <w:r>
              <w:t>Татьяна Николаевна</w:t>
            </w:r>
          </w:p>
        </w:tc>
        <w:tc>
          <w:tcPr>
            <w:tcW w:w="1603" w:type="dxa"/>
          </w:tcPr>
          <w:p w:rsidR="001266F8" w:rsidRDefault="001266F8" w:rsidP="00CA3787">
            <w:r>
              <w:t>Детский кардиолог</w:t>
            </w:r>
          </w:p>
        </w:tc>
        <w:tc>
          <w:tcPr>
            <w:tcW w:w="1332" w:type="dxa"/>
          </w:tcPr>
          <w:p w:rsidR="001266F8" w:rsidRDefault="001266F8" w:rsidP="00CA3787">
            <w:r>
              <w:t>Высшая Стаж 35 лет</w:t>
            </w:r>
          </w:p>
          <w:p w:rsidR="001266F8" w:rsidRDefault="001266F8" w:rsidP="00CA3787"/>
        </w:tc>
        <w:tc>
          <w:tcPr>
            <w:tcW w:w="1904" w:type="dxa"/>
          </w:tcPr>
          <w:p w:rsidR="001266F8" w:rsidRDefault="001266F8" w:rsidP="00CA3787">
            <w:r>
              <w:t>С-З ФМИЦ им:</w:t>
            </w:r>
          </w:p>
          <w:p w:rsidR="001266F8" w:rsidRDefault="001266F8" w:rsidP="00CA3787">
            <w:proofErr w:type="spellStart"/>
            <w:r>
              <w:t>Алмазова</w:t>
            </w:r>
            <w:proofErr w:type="spellEnd"/>
          </w:p>
        </w:tc>
        <w:tc>
          <w:tcPr>
            <w:tcW w:w="2134" w:type="dxa"/>
          </w:tcPr>
          <w:p w:rsidR="001266F8" w:rsidRDefault="001266F8" w:rsidP="00CA3787">
            <w:r>
              <w:t>20 детей</w:t>
            </w:r>
          </w:p>
        </w:tc>
        <w:tc>
          <w:tcPr>
            <w:tcW w:w="1481" w:type="dxa"/>
          </w:tcPr>
          <w:p w:rsidR="001266F8" w:rsidRDefault="001266F8" w:rsidP="00CA3787">
            <w:r>
              <w:t>2 ребенка</w:t>
            </w:r>
          </w:p>
        </w:tc>
        <w:tc>
          <w:tcPr>
            <w:tcW w:w="1917" w:type="dxa"/>
          </w:tcPr>
          <w:p w:rsidR="001266F8" w:rsidRDefault="001266F8" w:rsidP="00CA3787"/>
        </w:tc>
        <w:tc>
          <w:tcPr>
            <w:tcW w:w="2170" w:type="dxa"/>
          </w:tcPr>
          <w:p w:rsidR="001266F8" w:rsidRDefault="001266F8" w:rsidP="00CA3787">
            <w:r>
              <w:t>22 ребенка</w:t>
            </w:r>
          </w:p>
        </w:tc>
      </w:tr>
    </w:tbl>
    <w:p w:rsidR="001266F8" w:rsidRDefault="001266F8" w:rsidP="001266F8">
      <w:r>
        <w:t xml:space="preserve">Итого: Всего, 24.11.2018 г. всеми врачами осмотрено 118 </w:t>
      </w:r>
      <w:proofErr w:type="spellStart"/>
      <w:r>
        <w:t>детейи</w:t>
      </w:r>
      <w:proofErr w:type="spellEnd"/>
      <w:r>
        <w:t xml:space="preserve"> назначены 4 операций. В обследовании принимал участие окулиста т.к. в этом интернате  все дети с нарушениями зрения.</w:t>
      </w:r>
    </w:p>
    <w:p w:rsidR="001266F8" w:rsidRDefault="001266F8" w:rsidP="001266F8">
      <w:pPr>
        <w:numPr>
          <w:ilvl w:val="0"/>
          <w:numId w:val="1"/>
        </w:numPr>
      </w:pPr>
      <w:r>
        <w:t xml:space="preserve">По результатам обследования считаю  проведенное мероприятие крайне востребованным и высокоэффективным.  </w:t>
      </w:r>
    </w:p>
    <w:p w:rsidR="001266F8" w:rsidRDefault="001266F8" w:rsidP="001266F8">
      <w:pPr>
        <w:ind w:left="360"/>
      </w:pPr>
      <w:r>
        <w:t>01.12.2018 года                    Руководитель программы Карасев В.П.</w:t>
      </w:r>
    </w:p>
    <w:p w:rsidR="00623BB3" w:rsidRDefault="00623BB3"/>
    <w:sectPr w:rsidR="00623BB3" w:rsidSect="001266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E0A81"/>
    <w:multiLevelType w:val="hybridMultilevel"/>
    <w:tmpl w:val="54EAE69C"/>
    <w:lvl w:ilvl="0" w:tplc="04190001">
      <w:start w:val="5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266F8"/>
    <w:rsid w:val="001266F8"/>
    <w:rsid w:val="00623BB3"/>
    <w:rsid w:val="00697509"/>
    <w:rsid w:val="007D0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201</Words>
  <Characters>1147</Characters>
  <Application>Microsoft Office Word</Application>
  <DocSecurity>0</DocSecurity>
  <Lines>9</Lines>
  <Paragraphs>2</Paragraphs>
  <ScaleCrop>false</ScaleCrop>
  <Company>Microsoft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Kapitan</dc:creator>
  <cp:lastModifiedBy>Kapitan</cp:lastModifiedBy>
  <cp:revision>2</cp:revision>
  <dcterms:created xsi:type="dcterms:W3CDTF">2019-01-14T09:03:00Z</dcterms:created>
  <dcterms:modified xsi:type="dcterms:W3CDTF">2019-01-14T09:31:00Z</dcterms:modified>
</cp:coreProperties>
</file>